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C93" w:rsidRDefault="00927C93" w:rsidP="00927C93">
      <w:pPr>
        <w:widowControl/>
        <w:spacing w:line="440" w:lineRule="atLeast"/>
        <w:jc w:val="center"/>
        <w:rPr>
          <w:rFonts w:ascii="仿宋" w:eastAsia="仿宋" w:hAnsi="仿宋" w:cs="宋体"/>
          <w:b/>
          <w:bCs/>
          <w:kern w:val="0"/>
          <w:sz w:val="32"/>
          <w:szCs w:val="32"/>
        </w:rPr>
      </w:pPr>
      <w:r w:rsidRPr="00927C93">
        <w:rPr>
          <w:rFonts w:ascii="仿宋" w:eastAsia="仿宋" w:hAnsi="仿宋" w:cs="宋体" w:hint="eastAsia"/>
          <w:b/>
          <w:bCs/>
          <w:kern w:val="0"/>
          <w:sz w:val="32"/>
          <w:szCs w:val="32"/>
        </w:rPr>
        <w:t>普通高等学校学生党建工作标准</w:t>
      </w:r>
    </w:p>
    <w:p w:rsidR="003A1E99" w:rsidRPr="00927C93" w:rsidRDefault="003A1E99" w:rsidP="003A1E99">
      <w:pPr>
        <w:widowControl/>
        <w:tabs>
          <w:tab w:val="left" w:pos="300"/>
        </w:tabs>
        <w:spacing w:line="440" w:lineRule="atLeast"/>
        <w:rPr>
          <w:rFonts w:ascii="仿宋" w:eastAsia="仿宋" w:hAnsi="仿宋" w:cs="宋体" w:hint="eastAsia"/>
          <w:b/>
          <w:kern w:val="0"/>
          <w:sz w:val="32"/>
          <w:szCs w:val="32"/>
        </w:rPr>
      </w:pPr>
      <w:r>
        <w:rPr>
          <w:rFonts w:ascii="仿宋" w:eastAsia="仿宋" w:hAnsi="仿宋" w:cs="宋体"/>
          <w:b/>
          <w:kern w:val="0"/>
          <w:sz w:val="32"/>
          <w:szCs w:val="32"/>
        </w:rPr>
        <w:tab/>
      </w:r>
      <w:bookmarkStart w:id="0" w:name="_GoBack"/>
      <w:bookmarkEnd w:id="0"/>
    </w:p>
    <w:p w:rsidR="00927C93" w:rsidRPr="00927C93" w:rsidRDefault="00927C93" w:rsidP="00927C93">
      <w:pPr>
        <w:widowControl/>
        <w:spacing w:line="440" w:lineRule="atLeast"/>
        <w:jc w:val="left"/>
        <w:rPr>
          <w:rFonts w:ascii="仿宋" w:eastAsia="仿宋" w:hAnsi="仿宋" w:cs="宋体" w:hint="eastAsia"/>
          <w:kern w:val="0"/>
          <w:sz w:val="28"/>
          <w:szCs w:val="28"/>
        </w:rPr>
      </w:pPr>
      <w:r w:rsidRPr="00927C93">
        <w:rPr>
          <w:rFonts w:ascii="仿宋" w:eastAsia="仿宋" w:hAnsi="仿宋" w:cs="宋体" w:hint="eastAsia"/>
          <w:kern w:val="0"/>
          <w:sz w:val="28"/>
          <w:szCs w:val="28"/>
        </w:rPr>
        <w:t xml:space="preserve">　　为深入贯彻落实党的十八届六中全会和全国高校思想政治工作会议精神，认真贯彻落实中共中央国务院《关于加强和改进新形势下高校思想政治工作的意见》精神，推动高等学校党的建设实现全面从严治党合格、贯彻落实党中央治国</w:t>
      </w:r>
      <w:proofErr w:type="gramStart"/>
      <w:r w:rsidRPr="00927C93">
        <w:rPr>
          <w:rFonts w:ascii="仿宋" w:eastAsia="仿宋" w:hAnsi="仿宋" w:cs="宋体" w:hint="eastAsia"/>
          <w:kern w:val="0"/>
          <w:sz w:val="28"/>
          <w:szCs w:val="28"/>
        </w:rPr>
        <w:t>理政新理念</w:t>
      </w:r>
      <w:proofErr w:type="gramEnd"/>
      <w:r w:rsidRPr="00927C93">
        <w:rPr>
          <w:rFonts w:ascii="仿宋" w:eastAsia="仿宋" w:hAnsi="仿宋" w:cs="宋体" w:hint="eastAsia"/>
          <w:kern w:val="0"/>
          <w:sz w:val="28"/>
          <w:szCs w:val="28"/>
        </w:rPr>
        <w:t>新思想新战略合格、共产党员行为和作风合格、改革发展稳定的各项工作合格（以下简称“四个合格”）的目标要求，推进高校学生党建工作组织化、制度化、具体化，根据《中国共产党章程》和党内有关法规，结合高等学校实际，制定本标准。</w:t>
      </w:r>
    </w:p>
    <w:p w:rsidR="00927C93" w:rsidRPr="00927C93" w:rsidRDefault="00927C93" w:rsidP="00927C93">
      <w:pPr>
        <w:widowControl/>
        <w:spacing w:line="440" w:lineRule="atLeast"/>
        <w:jc w:val="left"/>
        <w:rPr>
          <w:rFonts w:ascii="仿宋" w:eastAsia="仿宋" w:hAnsi="仿宋" w:cs="宋体" w:hint="eastAsia"/>
          <w:kern w:val="0"/>
          <w:sz w:val="28"/>
          <w:szCs w:val="28"/>
        </w:rPr>
      </w:pPr>
      <w:r w:rsidRPr="00927C93">
        <w:rPr>
          <w:rFonts w:ascii="仿宋" w:eastAsia="仿宋" w:hAnsi="仿宋" w:cs="宋体" w:hint="eastAsia"/>
          <w:kern w:val="0"/>
          <w:sz w:val="28"/>
          <w:szCs w:val="28"/>
        </w:rPr>
        <w:t xml:space="preserve">　　</w:t>
      </w:r>
      <w:r w:rsidRPr="00927C93">
        <w:rPr>
          <w:rFonts w:ascii="仿宋" w:eastAsia="仿宋" w:hAnsi="仿宋" w:cs="宋体" w:hint="eastAsia"/>
          <w:b/>
          <w:bCs/>
          <w:kern w:val="0"/>
          <w:sz w:val="28"/>
          <w:szCs w:val="28"/>
        </w:rPr>
        <w:t>一、组织领导</w:t>
      </w:r>
    </w:p>
    <w:p w:rsidR="00927C93" w:rsidRPr="00927C93" w:rsidRDefault="00927C93" w:rsidP="00927C93">
      <w:pPr>
        <w:widowControl/>
        <w:spacing w:line="440" w:lineRule="atLeast"/>
        <w:jc w:val="left"/>
        <w:rPr>
          <w:rFonts w:ascii="仿宋" w:eastAsia="仿宋" w:hAnsi="仿宋" w:cs="宋体" w:hint="eastAsia"/>
          <w:kern w:val="0"/>
          <w:sz w:val="28"/>
          <w:szCs w:val="28"/>
        </w:rPr>
      </w:pPr>
      <w:r w:rsidRPr="00927C93">
        <w:rPr>
          <w:rFonts w:ascii="仿宋" w:eastAsia="仿宋" w:hAnsi="仿宋" w:cs="宋体" w:hint="eastAsia"/>
          <w:kern w:val="0"/>
          <w:sz w:val="28"/>
          <w:szCs w:val="28"/>
        </w:rPr>
        <w:t xml:space="preserve">　　1.领导体制</w:t>
      </w:r>
    </w:p>
    <w:p w:rsidR="00927C93" w:rsidRPr="00927C93" w:rsidRDefault="00927C93" w:rsidP="00927C93">
      <w:pPr>
        <w:widowControl/>
        <w:spacing w:line="440" w:lineRule="atLeast"/>
        <w:jc w:val="left"/>
        <w:rPr>
          <w:rFonts w:ascii="仿宋" w:eastAsia="仿宋" w:hAnsi="仿宋" w:cs="宋体" w:hint="eastAsia"/>
          <w:kern w:val="0"/>
          <w:sz w:val="28"/>
          <w:szCs w:val="28"/>
        </w:rPr>
      </w:pPr>
      <w:r w:rsidRPr="00927C93">
        <w:rPr>
          <w:rFonts w:ascii="仿宋" w:eastAsia="仿宋" w:hAnsi="仿宋" w:cs="宋体" w:hint="eastAsia"/>
          <w:kern w:val="0"/>
          <w:sz w:val="28"/>
          <w:szCs w:val="28"/>
        </w:rPr>
        <w:t xml:space="preserve">　　学生党建工作体系健全，责任明晰。学校建立健全学生党建工作组织领导机制，形成党委统一领导，组织部门牵头抓总，学生工作（研究生工作）、宣传、共青团、党校、教务、人事等部门协同配合，院（系）党组织负责实施、学生党支部具体落实的学生党建工作格局。学校党委对本校学生党建工作</w:t>
      </w:r>
      <w:proofErr w:type="gramStart"/>
      <w:r w:rsidRPr="00927C93">
        <w:rPr>
          <w:rFonts w:ascii="仿宋" w:eastAsia="仿宋" w:hAnsi="仿宋" w:cs="宋体" w:hint="eastAsia"/>
          <w:kern w:val="0"/>
          <w:sz w:val="28"/>
          <w:szCs w:val="28"/>
        </w:rPr>
        <w:t>负主体</w:t>
      </w:r>
      <w:proofErr w:type="gramEnd"/>
      <w:r w:rsidRPr="00927C93">
        <w:rPr>
          <w:rFonts w:ascii="仿宋" w:eastAsia="仿宋" w:hAnsi="仿宋" w:cs="宋体" w:hint="eastAsia"/>
          <w:kern w:val="0"/>
          <w:sz w:val="28"/>
          <w:szCs w:val="28"/>
        </w:rPr>
        <w:t>责任，学校党委书记是第一责任人，学校党委分管学生工作的副书记是直接责任人，其他党委班子成员按照“一岗双责”要求，对分管部门和联系院（系）学生党建工作负主要领导责任。院（系）党组织对院（系）学生党建工作</w:t>
      </w:r>
      <w:proofErr w:type="gramStart"/>
      <w:r w:rsidRPr="00927C93">
        <w:rPr>
          <w:rFonts w:ascii="仿宋" w:eastAsia="仿宋" w:hAnsi="仿宋" w:cs="宋体" w:hint="eastAsia"/>
          <w:kern w:val="0"/>
          <w:sz w:val="28"/>
          <w:szCs w:val="28"/>
        </w:rPr>
        <w:t>负主体</w:t>
      </w:r>
      <w:proofErr w:type="gramEnd"/>
      <w:r w:rsidRPr="00927C93">
        <w:rPr>
          <w:rFonts w:ascii="仿宋" w:eastAsia="仿宋" w:hAnsi="仿宋" w:cs="宋体" w:hint="eastAsia"/>
          <w:kern w:val="0"/>
          <w:sz w:val="28"/>
          <w:szCs w:val="28"/>
        </w:rPr>
        <w:t>责任，院（系）党组织书记负主要领导责任，副书记负直接领导责任。</w:t>
      </w:r>
    </w:p>
    <w:p w:rsidR="00927C93" w:rsidRPr="00927C93" w:rsidRDefault="00927C93" w:rsidP="00927C93">
      <w:pPr>
        <w:widowControl/>
        <w:spacing w:line="440" w:lineRule="atLeast"/>
        <w:jc w:val="left"/>
        <w:rPr>
          <w:rFonts w:ascii="仿宋" w:eastAsia="仿宋" w:hAnsi="仿宋" w:cs="宋体" w:hint="eastAsia"/>
          <w:kern w:val="0"/>
          <w:sz w:val="28"/>
          <w:szCs w:val="28"/>
        </w:rPr>
      </w:pPr>
      <w:r w:rsidRPr="00927C93">
        <w:rPr>
          <w:rFonts w:ascii="仿宋" w:eastAsia="仿宋" w:hAnsi="仿宋" w:cs="宋体" w:hint="eastAsia"/>
          <w:kern w:val="0"/>
          <w:sz w:val="28"/>
          <w:szCs w:val="28"/>
        </w:rPr>
        <w:lastRenderedPageBreak/>
        <w:t xml:space="preserve">　　2.工作机制</w:t>
      </w:r>
    </w:p>
    <w:p w:rsidR="00927C93" w:rsidRPr="00927C93" w:rsidRDefault="00927C93" w:rsidP="00927C93">
      <w:pPr>
        <w:widowControl/>
        <w:spacing w:line="440" w:lineRule="atLeast"/>
        <w:jc w:val="left"/>
        <w:rPr>
          <w:rFonts w:ascii="仿宋" w:eastAsia="仿宋" w:hAnsi="仿宋" w:cs="宋体" w:hint="eastAsia"/>
          <w:kern w:val="0"/>
          <w:sz w:val="28"/>
          <w:szCs w:val="28"/>
        </w:rPr>
      </w:pPr>
      <w:r w:rsidRPr="00927C93">
        <w:rPr>
          <w:rFonts w:ascii="仿宋" w:eastAsia="仿宋" w:hAnsi="仿宋" w:cs="宋体" w:hint="eastAsia"/>
          <w:kern w:val="0"/>
          <w:sz w:val="28"/>
          <w:szCs w:val="28"/>
        </w:rPr>
        <w:t xml:space="preserve">　　校、院（系）党组织将学生党建工作摆在突出位置，列入重要议事日程，纳入整体发展规划、年度工作计划和党组织书记抓思想政治工作和党的建设述职评议考核的重要内容。学校党委每年至少专题研究一次学生党建工作，院（系）党组织每学期至少研究一次学生党建工作，学生党建工作有规划、有部署、有检查、有落实。建立校、院（系）两级领导班子成员、职能部门主要负责人联系指导学生党支部工作制度。切实发挥党支部主体作用。坚持以“两学一做”为基本内容，以“三会一课”为基本制度，以党支部为基本单位，形成学生党建工作常态化</w:t>
      </w:r>
      <w:proofErr w:type="gramStart"/>
      <w:r w:rsidRPr="00927C93">
        <w:rPr>
          <w:rFonts w:ascii="仿宋" w:eastAsia="仿宋" w:hAnsi="仿宋" w:cs="宋体" w:hint="eastAsia"/>
          <w:kern w:val="0"/>
          <w:sz w:val="28"/>
          <w:szCs w:val="28"/>
        </w:rPr>
        <w:t>长效化</w:t>
      </w:r>
      <w:proofErr w:type="gramEnd"/>
      <w:r w:rsidRPr="00927C93">
        <w:rPr>
          <w:rFonts w:ascii="仿宋" w:eastAsia="仿宋" w:hAnsi="仿宋" w:cs="宋体" w:hint="eastAsia"/>
          <w:kern w:val="0"/>
          <w:sz w:val="28"/>
          <w:szCs w:val="28"/>
        </w:rPr>
        <w:t>机制。</w:t>
      </w:r>
    </w:p>
    <w:p w:rsidR="00927C93" w:rsidRPr="00927C93" w:rsidRDefault="00927C93" w:rsidP="00927C93">
      <w:pPr>
        <w:widowControl/>
        <w:spacing w:line="440" w:lineRule="atLeast"/>
        <w:jc w:val="left"/>
        <w:rPr>
          <w:rFonts w:ascii="仿宋" w:eastAsia="仿宋" w:hAnsi="仿宋" w:cs="宋体" w:hint="eastAsia"/>
          <w:kern w:val="0"/>
          <w:sz w:val="28"/>
          <w:szCs w:val="28"/>
        </w:rPr>
      </w:pPr>
      <w:r w:rsidRPr="00927C93">
        <w:rPr>
          <w:rFonts w:ascii="仿宋" w:eastAsia="仿宋" w:hAnsi="仿宋" w:cs="宋体" w:hint="eastAsia"/>
          <w:kern w:val="0"/>
          <w:sz w:val="28"/>
          <w:szCs w:val="28"/>
        </w:rPr>
        <w:t xml:space="preserve">　　3.学生党支部设置</w:t>
      </w:r>
    </w:p>
    <w:p w:rsidR="00927C93" w:rsidRPr="00927C93" w:rsidRDefault="00927C93" w:rsidP="00927C93">
      <w:pPr>
        <w:widowControl/>
        <w:spacing w:line="440" w:lineRule="atLeast"/>
        <w:jc w:val="left"/>
        <w:rPr>
          <w:rFonts w:ascii="仿宋" w:eastAsia="仿宋" w:hAnsi="仿宋" w:cs="宋体" w:hint="eastAsia"/>
          <w:kern w:val="0"/>
          <w:sz w:val="28"/>
          <w:szCs w:val="28"/>
        </w:rPr>
      </w:pPr>
      <w:r w:rsidRPr="00927C93">
        <w:rPr>
          <w:rFonts w:ascii="仿宋" w:eastAsia="仿宋" w:hAnsi="仿宋" w:cs="宋体" w:hint="eastAsia"/>
          <w:kern w:val="0"/>
          <w:sz w:val="28"/>
          <w:szCs w:val="28"/>
        </w:rPr>
        <w:t xml:space="preserve">　　按照有利于发挥党支部战斗堡垒作用和党员先锋模范作用、有利于开展党员教育管理服务活动的原则，在按年级或院（系）设置学生党支部的基础上，根据实际需要，探索依托重大项目组、课题组和学生公寓、社区、社团组织等建立党组织，探索学生党建工作向最活跃、最具创新能力的组织拓展，扩大党的覆盖面，做到哪里有学生党员哪里就有学生党组织，哪里有党组织哪里就有健全的组织生活和党组织作用的充分发挥。学生党支部委员会任期根据支部设置方式设定为两年或三年，坚持按期换届。合理控制学生党支部党员人数规模，一般在30人以内。建</w:t>
      </w:r>
      <w:proofErr w:type="gramStart"/>
      <w:r w:rsidRPr="00927C93">
        <w:rPr>
          <w:rFonts w:ascii="仿宋" w:eastAsia="仿宋" w:hAnsi="仿宋" w:cs="宋体" w:hint="eastAsia"/>
          <w:kern w:val="0"/>
          <w:sz w:val="28"/>
          <w:szCs w:val="28"/>
        </w:rPr>
        <w:t>强学生</w:t>
      </w:r>
      <w:proofErr w:type="gramEnd"/>
      <w:r w:rsidRPr="00927C93">
        <w:rPr>
          <w:rFonts w:ascii="仿宋" w:eastAsia="仿宋" w:hAnsi="仿宋" w:cs="宋体" w:hint="eastAsia"/>
          <w:kern w:val="0"/>
          <w:sz w:val="28"/>
          <w:szCs w:val="28"/>
        </w:rPr>
        <w:t>党支部，充实支部工作力量，创新支部工作方法，保障支部工作条件。整顿软弱涣散学生</w:t>
      </w:r>
      <w:r w:rsidRPr="00927C93">
        <w:rPr>
          <w:rFonts w:ascii="仿宋" w:eastAsia="仿宋" w:hAnsi="仿宋" w:cs="宋体" w:hint="eastAsia"/>
          <w:kern w:val="0"/>
          <w:sz w:val="28"/>
          <w:szCs w:val="28"/>
        </w:rPr>
        <w:lastRenderedPageBreak/>
        <w:t>党支部，每年进行摸底排查，对支委不强、长期不开展组织生活、不发挥作用的，限期整顿转化。</w:t>
      </w:r>
    </w:p>
    <w:p w:rsidR="00927C93" w:rsidRPr="00927C93" w:rsidRDefault="00927C93" w:rsidP="00927C93">
      <w:pPr>
        <w:widowControl/>
        <w:spacing w:line="440" w:lineRule="atLeast"/>
        <w:jc w:val="left"/>
        <w:rPr>
          <w:rFonts w:ascii="仿宋" w:eastAsia="仿宋" w:hAnsi="仿宋" w:cs="宋体" w:hint="eastAsia"/>
          <w:kern w:val="0"/>
          <w:sz w:val="28"/>
          <w:szCs w:val="28"/>
        </w:rPr>
      </w:pPr>
      <w:r w:rsidRPr="00927C93">
        <w:rPr>
          <w:rFonts w:ascii="仿宋" w:eastAsia="仿宋" w:hAnsi="仿宋" w:cs="宋体" w:hint="eastAsia"/>
          <w:kern w:val="0"/>
          <w:sz w:val="28"/>
          <w:szCs w:val="28"/>
        </w:rPr>
        <w:t xml:space="preserve">　　4.学生党建工作队伍建设</w:t>
      </w:r>
    </w:p>
    <w:p w:rsidR="00927C93" w:rsidRPr="00927C93" w:rsidRDefault="00927C93" w:rsidP="00927C93">
      <w:pPr>
        <w:widowControl/>
        <w:spacing w:line="440" w:lineRule="atLeast"/>
        <w:jc w:val="left"/>
        <w:rPr>
          <w:rFonts w:ascii="仿宋" w:eastAsia="仿宋" w:hAnsi="仿宋" w:cs="宋体" w:hint="eastAsia"/>
          <w:kern w:val="0"/>
          <w:sz w:val="28"/>
          <w:szCs w:val="28"/>
        </w:rPr>
      </w:pPr>
      <w:r w:rsidRPr="00927C93">
        <w:rPr>
          <w:rFonts w:ascii="仿宋" w:eastAsia="仿宋" w:hAnsi="仿宋" w:cs="宋体" w:hint="eastAsia"/>
          <w:kern w:val="0"/>
          <w:sz w:val="28"/>
          <w:szCs w:val="28"/>
        </w:rPr>
        <w:t xml:space="preserve">　　统筹院（系）党组织书记、副书记、组织员、辅导员和班主任、学生党支部书记、共青团干部等队伍建设。按照守信念、重品行、有本领、敢担当、讲奉献的要求，选优配</w:t>
      </w:r>
      <w:proofErr w:type="gramStart"/>
      <w:r w:rsidRPr="00927C93">
        <w:rPr>
          <w:rFonts w:ascii="仿宋" w:eastAsia="仿宋" w:hAnsi="仿宋" w:cs="宋体" w:hint="eastAsia"/>
          <w:kern w:val="0"/>
          <w:sz w:val="28"/>
          <w:szCs w:val="28"/>
        </w:rPr>
        <w:t>强学生</w:t>
      </w:r>
      <w:proofErr w:type="gramEnd"/>
      <w:r w:rsidRPr="00927C93">
        <w:rPr>
          <w:rFonts w:ascii="仿宋" w:eastAsia="仿宋" w:hAnsi="仿宋" w:cs="宋体" w:hint="eastAsia"/>
          <w:kern w:val="0"/>
          <w:sz w:val="28"/>
          <w:szCs w:val="28"/>
        </w:rPr>
        <w:t>党支部书记和支部委员、专兼职组织员。注重从优秀辅导员、骨干教师、优秀大学生党员中选拔学生党支部书记。学生党建工作队伍教育培训纳入学校人才队伍建设总体规划，定期开展专题培训，特别是根据支部换届情况加强党支部书记、支委的党务知识培训。推动学生党建工作队伍专业化、职业化建设，落实职务职级“双线”晋升办法和保障激励机制，实行职务（职称）评审单列计划、单设标准、单独评审。落实专职思想政治工作人员和党务工作人员不低于全校师生人数的1%的要求，确保学生党建工作力量配置，每个院（系）至少配备1-2名专职组织员，按师生比不低于1:200的比例设置专职辅导员岗位。</w:t>
      </w:r>
    </w:p>
    <w:p w:rsidR="00927C93" w:rsidRPr="00927C93" w:rsidRDefault="00927C93" w:rsidP="00927C93">
      <w:pPr>
        <w:widowControl/>
        <w:spacing w:line="440" w:lineRule="atLeast"/>
        <w:jc w:val="left"/>
        <w:rPr>
          <w:rFonts w:ascii="仿宋" w:eastAsia="仿宋" w:hAnsi="仿宋" w:cs="宋体" w:hint="eastAsia"/>
          <w:kern w:val="0"/>
          <w:sz w:val="28"/>
          <w:szCs w:val="28"/>
        </w:rPr>
      </w:pPr>
      <w:r w:rsidRPr="00927C93">
        <w:rPr>
          <w:rFonts w:ascii="仿宋" w:eastAsia="仿宋" w:hAnsi="仿宋" w:cs="宋体" w:hint="eastAsia"/>
          <w:kern w:val="0"/>
          <w:sz w:val="28"/>
          <w:szCs w:val="28"/>
        </w:rPr>
        <w:t xml:space="preserve">　　</w:t>
      </w:r>
      <w:r w:rsidRPr="00927C93">
        <w:rPr>
          <w:rFonts w:ascii="仿宋" w:eastAsia="仿宋" w:hAnsi="仿宋" w:cs="宋体" w:hint="eastAsia"/>
          <w:b/>
          <w:bCs/>
          <w:kern w:val="0"/>
          <w:sz w:val="28"/>
          <w:szCs w:val="28"/>
        </w:rPr>
        <w:t>二、教育培养</w:t>
      </w:r>
    </w:p>
    <w:p w:rsidR="00927C93" w:rsidRPr="00927C93" w:rsidRDefault="00927C93" w:rsidP="00927C93">
      <w:pPr>
        <w:widowControl/>
        <w:spacing w:line="440" w:lineRule="atLeast"/>
        <w:jc w:val="left"/>
        <w:rPr>
          <w:rFonts w:ascii="仿宋" w:eastAsia="仿宋" w:hAnsi="仿宋" w:cs="宋体" w:hint="eastAsia"/>
          <w:kern w:val="0"/>
          <w:sz w:val="28"/>
          <w:szCs w:val="28"/>
        </w:rPr>
      </w:pPr>
      <w:r w:rsidRPr="00927C93">
        <w:rPr>
          <w:rFonts w:ascii="仿宋" w:eastAsia="仿宋" w:hAnsi="仿宋" w:cs="宋体" w:hint="eastAsia"/>
          <w:kern w:val="0"/>
          <w:sz w:val="28"/>
          <w:szCs w:val="28"/>
        </w:rPr>
        <w:t xml:space="preserve">　　5.入党积极分子培养</w:t>
      </w:r>
    </w:p>
    <w:p w:rsidR="00927C93" w:rsidRPr="00927C93" w:rsidRDefault="00927C93" w:rsidP="00927C93">
      <w:pPr>
        <w:widowControl/>
        <w:spacing w:line="440" w:lineRule="atLeast"/>
        <w:jc w:val="left"/>
        <w:rPr>
          <w:rFonts w:ascii="仿宋" w:eastAsia="仿宋" w:hAnsi="仿宋" w:cs="宋体" w:hint="eastAsia"/>
          <w:kern w:val="0"/>
          <w:sz w:val="28"/>
          <w:szCs w:val="28"/>
        </w:rPr>
      </w:pPr>
      <w:r w:rsidRPr="00927C93">
        <w:rPr>
          <w:rFonts w:ascii="仿宋" w:eastAsia="仿宋" w:hAnsi="仿宋" w:cs="宋体" w:hint="eastAsia"/>
          <w:kern w:val="0"/>
          <w:sz w:val="28"/>
          <w:szCs w:val="28"/>
        </w:rPr>
        <w:t xml:space="preserve">　　入党积极分子确定程序规范，党组织收到入党申请书后，应当在一个月内与入党申请人谈话，指派培养联系人了解入党积极分子思想状况。在入党申请人中采取党员推荐、群团组织推优等方式，支部委员会(不设支部委员会的由支部大会)研究决定，并报上级党</w:t>
      </w:r>
      <w:r w:rsidRPr="00927C93">
        <w:rPr>
          <w:rFonts w:ascii="仿宋" w:eastAsia="仿宋" w:hAnsi="仿宋" w:cs="宋体" w:hint="eastAsia"/>
          <w:kern w:val="0"/>
          <w:sz w:val="28"/>
          <w:szCs w:val="28"/>
        </w:rPr>
        <w:lastRenderedPageBreak/>
        <w:t>组织备案的程序确定入党积极分子。入党积极分子参加党校学习、开展集中培训，并定期向党组织进行书面或口头思想汇报。党支部每半年对入党积极分子进行一次考察。院（系）党组织每年对入党积极分子队伍作一次培养状况分析。</w:t>
      </w:r>
    </w:p>
    <w:p w:rsidR="00927C93" w:rsidRPr="00927C93" w:rsidRDefault="00927C93" w:rsidP="00927C93">
      <w:pPr>
        <w:widowControl/>
        <w:spacing w:line="440" w:lineRule="atLeast"/>
        <w:jc w:val="left"/>
        <w:rPr>
          <w:rFonts w:ascii="仿宋" w:eastAsia="仿宋" w:hAnsi="仿宋" w:cs="宋体" w:hint="eastAsia"/>
          <w:kern w:val="0"/>
          <w:sz w:val="28"/>
          <w:szCs w:val="28"/>
        </w:rPr>
      </w:pPr>
      <w:r w:rsidRPr="00927C93">
        <w:rPr>
          <w:rFonts w:ascii="仿宋" w:eastAsia="仿宋" w:hAnsi="仿宋" w:cs="宋体" w:hint="eastAsia"/>
          <w:kern w:val="0"/>
          <w:sz w:val="28"/>
          <w:szCs w:val="28"/>
        </w:rPr>
        <w:t xml:space="preserve">　　6.发展对象培养</w:t>
      </w:r>
    </w:p>
    <w:p w:rsidR="00927C93" w:rsidRPr="00927C93" w:rsidRDefault="00927C93" w:rsidP="00927C93">
      <w:pPr>
        <w:widowControl/>
        <w:spacing w:line="440" w:lineRule="atLeast"/>
        <w:jc w:val="left"/>
        <w:rPr>
          <w:rFonts w:ascii="仿宋" w:eastAsia="仿宋" w:hAnsi="仿宋" w:cs="宋体" w:hint="eastAsia"/>
          <w:kern w:val="0"/>
          <w:sz w:val="28"/>
          <w:szCs w:val="28"/>
        </w:rPr>
      </w:pPr>
      <w:r w:rsidRPr="00927C93">
        <w:rPr>
          <w:rFonts w:ascii="仿宋" w:eastAsia="仿宋" w:hAnsi="仿宋" w:cs="宋体" w:hint="eastAsia"/>
          <w:kern w:val="0"/>
          <w:sz w:val="28"/>
          <w:szCs w:val="28"/>
        </w:rPr>
        <w:t xml:space="preserve">　　严格落实入党积极分子一年以上培养教育和考察的要求，党支部书记、培养联系人、入党介绍人和组织员都要承担起培养教育的责任。规范程序，严格把关，对基本具备党员条件的入党积极分子，在听取党小组、培养联系人、党员和群众意见的基础上，经支部委员会讨论同意并报上级党组织备案后，列为发展对象。为每一名发展对象确定两名正式党员作为入党介绍人，介绍人认真履行责任。健全落实发展对象谈心谈话和政治审查制度。对发展对象应进行短期集中培训，时间一般不少于3天（或不少于24个学时），培训突出思想入党和政治引领，并结合社会实践和志愿服务等进行党情国情教育。发展对象要定期向党组织进行书面思想汇报。</w:t>
      </w:r>
    </w:p>
    <w:p w:rsidR="00927C93" w:rsidRPr="00927C93" w:rsidRDefault="00927C93" w:rsidP="00927C93">
      <w:pPr>
        <w:widowControl/>
        <w:spacing w:line="440" w:lineRule="atLeast"/>
        <w:jc w:val="left"/>
        <w:rPr>
          <w:rFonts w:ascii="仿宋" w:eastAsia="仿宋" w:hAnsi="仿宋" w:cs="宋体" w:hint="eastAsia"/>
          <w:kern w:val="0"/>
          <w:sz w:val="28"/>
          <w:szCs w:val="28"/>
        </w:rPr>
      </w:pPr>
      <w:r w:rsidRPr="00927C93">
        <w:rPr>
          <w:rFonts w:ascii="仿宋" w:eastAsia="仿宋" w:hAnsi="仿宋" w:cs="宋体" w:hint="eastAsia"/>
          <w:kern w:val="0"/>
          <w:sz w:val="28"/>
          <w:szCs w:val="28"/>
        </w:rPr>
        <w:t xml:space="preserve">　　7.预备党员教育</w:t>
      </w:r>
    </w:p>
    <w:p w:rsidR="00927C93" w:rsidRPr="00927C93" w:rsidRDefault="00927C93" w:rsidP="00927C93">
      <w:pPr>
        <w:widowControl/>
        <w:spacing w:line="440" w:lineRule="atLeast"/>
        <w:jc w:val="left"/>
        <w:rPr>
          <w:rFonts w:ascii="仿宋" w:eastAsia="仿宋" w:hAnsi="仿宋" w:cs="宋体" w:hint="eastAsia"/>
          <w:kern w:val="0"/>
          <w:sz w:val="28"/>
          <w:szCs w:val="28"/>
        </w:rPr>
      </w:pPr>
      <w:r w:rsidRPr="00927C93">
        <w:rPr>
          <w:rFonts w:ascii="仿宋" w:eastAsia="仿宋" w:hAnsi="仿宋" w:cs="宋体" w:hint="eastAsia"/>
          <w:kern w:val="0"/>
          <w:sz w:val="28"/>
          <w:szCs w:val="28"/>
        </w:rPr>
        <w:t xml:space="preserve">　　院（系）党组织及时将学校党委批准的预备党员编入党支部和党小组，并认真做好预备期的培养考察记录。院（系）党组织通过党的组织生活、听取本人汇报、个别谈心、集中培训、实践锻炼等方式，对预备党员进行系统教育和综合考察，重点考察预备期的思想政治表现、个人党性分析和学习工作情况。严格执行预备党员转正的组织程序和要求。</w:t>
      </w:r>
    </w:p>
    <w:p w:rsidR="00927C93" w:rsidRPr="00927C93" w:rsidRDefault="00927C93" w:rsidP="00927C93">
      <w:pPr>
        <w:widowControl/>
        <w:spacing w:line="440" w:lineRule="atLeast"/>
        <w:jc w:val="left"/>
        <w:rPr>
          <w:rFonts w:ascii="仿宋" w:eastAsia="仿宋" w:hAnsi="仿宋" w:cs="宋体" w:hint="eastAsia"/>
          <w:kern w:val="0"/>
          <w:sz w:val="28"/>
          <w:szCs w:val="28"/>
        </w:rPr>
      </w:pPr>
      <w:r w:rsidRPr="00927C93">
        <w:rPr>
          <w:rFonts w:ascii="仿宋" w:eastAsia="仿宋" w:hAnsi="仿宋" w:cs="宋体" w:hint="eastAsia"/>
          <w:kern w:val="0"/>
          <w:sz w:val="28"/>
          <w:szCs w:val="28"/>
        </w:rPr>
        <w:lastRenderedPageBreak/>
        <w:t xml:space="preserve">　　8.党员继续教育</w:t>
      </w:r>
    </w:p>
    <w:p w:rsidR="00927C93" w:rsidRPr="00927C93" w:rsidRDefault="00927C93" w:rsidP="00927C93">
      <w:pPr>
        <w:widowControl/>
        <w:spacing w:line="440" w:lineRule="atLeast"/>
        <w:jc w:val="left"/>
        <w:rPr>
          <w:rFonts w:ascii="仿宋" w:eastAsia="仿宋" w:hAnsi="仿宋" w:cs="宋体" w:hint="eastAsia"/>
          <w:kern w:val="0"/>
          <w:sz w:val="28"/>
          <w:szCs w:val="28"/>
        </w:rPr>
      </w:pPr>
      <w:r w:rsidRPr="00927C93">
        <w:rPr>
          <w:rFonts w:ascii="仿宋" w:eastAsia="仿宋" w:hAnsi="仿宋" w:cs="宋体" w:hint="eastAsia"/>
          <w:kern w:val="0"/>
          <w:sz w:val="28"/>
          <w:szCs w:val="28"/>
        </w:rPr>
        <w:t xml:space="preserve">　　党员继续教育结合本（专）科生、研究生等不同类型学生的特点，有计划、有安排、有落实。以增强党性与党员意识、提高思想政治素质为目标，以加强党的执政能力建设、先进性和纯洁性建设为主线，组织党员学党章党规、学党的理论创新成果，组织开展党的基本理论、基本路线、基本纲领、基本经验、基本要求和党的历史、优良传统教育，组织开展中国特色社会主义理论教育，组织开展党中央治国</w:t>
      </w:r>
      <w:proofErr w:type="gramStart"/>
      <w:r w:rsidRPr="00927C93">
        <w:rPr>
          <w:rFonts w:ascii="仿宋" w:eastAsia="仿宋" w:hAnsi="仿宋" w:cs="宋体" w:hint="eastAsia"/>
          <w:kern w:val="0"/>
          <w:sz w:val="28"/>
          <w:szCs w:val="28"/>
        </w:rPr>
        <w:t>理政新理念</w:t>
      </w:r>
      <w:proofErr w:type="gramEnd"/>
      <w:r w:rsidRPr="00927C93">
        <w:rPr>
          <w:rFonts w:ascii="仿宋" w:eastAsia="仿宋" w:hAnsi="仿宋" w:cs="宋体" w:hint="eastAsia"/>
          <w:kern w:val="0"/>
          <w:sz w:val="28"/>
          <w:szCs w:val="28"/>
        </w:rPr>
        <w:t>新思想新战略、社会主义核心价值观和中国</w:t>
      </w:r>
      <w:proofErr w:type="gramStart"/>
      <w:r w:rsidRPr="00927C93">
        <w:rPr>
          <w:rFonts w:ascii="仿宋" w:eastAsia="仿宋" w:hAnsi="仿宋" w:cs="宋体" w:hint="eastAsia"/>
          <w:kern w:val="0"/>
          <w:sz w:val="28"/>
          <w:szCs w:val="28"/>
        </w:rPr>
        <w:t>梦主题</w:t>
      </w:r>
      <w:proofErr w:type="gramEnd"/>
      <w:r w:rsidRPr="00927C93">
        <w:rPr>
          <w:rFonts w:ascii="仿宋" w:eastAsia="仿宋" w:hAnsi="仿宋" w:cs="宋体" w:hint="eastAsia"/>
          <w:kern w:val="0"/>
          <w:sz w:val="28"/>
          <w:szCs w:val="28"/>
        </w:rPr>
        <w:t>教育。开展学生党员遵守政治纪律和政治规矩、廉洁自律教育，引导党员政治合格、执行纪律合格、品德合格、发挥作用合格。党员每年集中培训时间一般不少于32个学时。认真开展党员经常性教育，政治意识、大局意识、核心意识、看齐意识不断增强，中国特色社会主义道路自信、理论自信、制度自信、文化自信不断增强。</w:t>
      </w:r>
    </w:p>
    <w:p w:rsidR="00927C93" w:rsidRPr="00927C93" w:rsidRDefault="00927C93" w:rsidP="00927C93">
      <w:pPr>
        <w:widowControl/>
        <w:spacing w:line="440" w:lineRule="atLeast"/>
        <w:jc w:val="left"/>
        <w:rPr>
          <w:rFonts w:ascii="仿宋" w:eastAsia="仿宋" w:hAnsi="仿宋" w:cs="宋体" w:hint="eastAsia"/>
          <w:kern w:val="0"/>
          <w:sz w:val="28"/>
          <w:szCs w:val="28"/>
        </w:rPr>
      </w:pPr>
      <w:r w:rsidRPr="00927C93">
        <w:rPr>
          <w:rFonts w:ascii="仿宋" w:eastAsia="仿宋" w:hAnsi="仿宋" w:cs="宋体" w:hint="eastAsia"/>
          <w:kern w:val="0"/>
          <w:sz w:val="28"/>
          <w:szCs w:val="28"/>
        </w:rPr>
        <w:t xml:space="preserve">　　9.党员教育方式载体</w:t>
      </w:r>
    </w:p>
    <w:p w:rsidR="00927C93" w:rsidRPr="00927C93" w:rsidRDefault="00927C93" w:rsidP="00927C93">
      <w:pPr>
        <w:widowControl/>
        <w:spacing w:line="440" w:lineRule="atLeast"/>
        <w:jc w:val="left"/>
        <w:rPr>
          <w:rFonts w:ascii="仿宋" w:eastAsia="仿宋" w:hAnsi="仿宋" w:cs="宋体" w:hint="eastAsia"/>
          <w:kern w:val="0"/>
          <w:sz w:val="28"/>
          <w:szCs w:val="28"/>
        </w:rPr>
      </w:pPr>
      <w:r w:rsidRPr="00927C93">
        <w:rPr>
          <w:rFonts w:ascii="仿宋" w:eastAsia="仿宋" w:hAnsi="仿宋" w:cs="宋体" w:hint="eastAsia"/>
          <w:kern w:val="0"/>
          <w:sz w:val="28"/>
          <w:szCs w:val="28"/>
        </w:rPr>
        <w:t xml:space="preserve">　　针对本（专）科生、研究生等不同类型学生的特点，构建以校、院党校为主体、基层组织专题学习为重点、网络学习教育为辅助、主题教育实践为支撑的多层次、多渠道的学生党员经常性学习教育体系。学校党校紧紧围绕校党委关于加强大学生党员发展工作的重要部署，紧密结合大学生思想实际，合理设置教学方案，科学制订培训计划，用党的理论创新成果武装学生头脑，增强党校教育的针对性、时效性。运用学生互动社区、主题教育网站和“两微一</w:t>
      </w:r>
      <w:r w:rsidRPr="00927C93">
        <w:rPr>
          <w:rFonts w:ascii="仿宋" w:eastAsia="仿宋" w:hAnsi="仿宋" w:cs="宋体" w:hint="eastAsia"/>
          <w:kern w:val="0"/>
          <w:sz w:val="28"/>
          <w:szCs w:val="28"/>
        </w:rPr>
        <w:lastRenderedPageBreak/>
        <w:t>端”等网络新媒体，创建网上党建园地、网上党校等党员教育平台，确保外出实习、毕业班求职学生党员等流动党员正常接受教育。学校党委书记、校长和院（系）党组织书记、院长每学期至少给学生党员讲一次思想政治理论课。以重大节庆日、重要活动、重要节点为契机，开展形式多样的主题教育活动。重视教育培训实践环节，组织大学生党员广泛参加自我管理、志愿服务、社会调查、承诺践诺等活动。</w:t>
      </w:r>
    </w:p>
    <w:p w:rsidR="00927C93" w:rsidRPr="00927C93" w:rsidRDefault="00927C93" w:rsidP="00927C93">
      <w:pPr>
        <w:widowControl/>
        <w:spacing w:line="440" w:lineRule="atLeast"/>
        <w:jc w:val="left"/>
        <w:rPr>
          <w:rFonts w:ascii="仿宋" w:eastAsia="仿宋" w:hAnsi="仿宋" w:cs="宋体" w:hint="eastAsia"/>
          <w:kern w:val="0"/>
          <w:sz w:val="28"/>
          <w:szCs w:val="28"/>
        </w:rPr>
      </w:pPr>
      <w:r w:rsidRPr="00927C93">
        <w:rPr>
          <w:rFonts w:ascii="仿宋" w:eastAsia="仿宋" w:hAnsi="仿宋" w:cs="宋体" w:hint="eastAsia"/>
          <w:kern w:val="0"/>
          <w:sz w:val="28"/>
          <w:szCs w:val="28"/>
        </w:rPr>
        <w:t xml:space="preserve">　</w:t>
      </w:r>
      <w:r w:rsidRPr="00927C93">
        <w:rPr>
          <w:rFonts w:ascii="仿宋" w:eastAsia="仿宋" w:hAnsi="仿宋" w:cs="宋体" w:hint="eastAsia"/>
          <w:b/>
          <w:bCs/>
          <w:kern w:val="0"/>
          <w:sz w:val="28"/>
          <w:szCs w:val="28"/>
        </w:rPr>
        <w:t xml:space="preserve">　三、发展党员</w:t>
      </w:r>
    </w:p>
    <w:p w:rsidR="00927C93" w:rsidRPr="00927C93" w:rsidRDefault="00927C93" w:rsidP="00927C93">
      <w:pPr>
        <w:widowControl/>
        <w:spacing w:line="440" w:lineRule="atLeast"/>
        <w:jc w:val="left"/>
        <w:rPr>
          <w:rFonts w:ascii="仿宋" w:eastAsia="仿宋" w:hAnsi="仿宋" w:cs="宋体" w:hint="eastAsia"/>
          <w:kern w:val="0"/>
          <w:sz w:val="28"/>
          <w:szCs w:val="28"/>
        </w:rPr>
      </w:pPr>
      <w:r w:rsidRPr="00927C93">
        <w:rPr>
          <w:rFonts w:ascii="仿宋" w:eastAsia="仿宋" w:hAnsi="仿宋" w:cs="宋体" w:hint="eastAsia"/>
          <w:kern w:val="0"/>
          <w:sz w:val="28"/>
          <w:szCs w:val="28"/>
        </w:rPr>
        <w:t xml:space="preserve">　　10.发展原则</w:t>
      </w:r>
    </w:p>
    <w:p w:rsidR="00927C93" w:rsidRPr="00927C93" w:rsidRDefault="00927C93" w:rsidP="00927C93">
      <w:pPr>
        <w:widowControl/>
        <w:spacing w:line="440" w:lineRule="atLeast"/>
        <w:jc w:val="left"/>
        <w:rPr>
          <w:rFonts w:ascii="仿宋" w:eastAsia="仿宋" w:hAnsi="仿宋" w:cs="宋体" w:hint="eastAsia"/>
          <w:kern w:val="0"/>
          <w:sz w:val="28"/>
          <w:szCs w:val="28"/>
        </w:rPr>
      </w:pPr>
      <w:r w:rsidRPr="00927C93">
        <w:rPr>
          <w:rFonts w:ascii="仿宋" w:eastAsia="仿宋" w:hAnsi="仿宋" w:cs="宋体" w:hint="eastAsia"/>
          <w:kern w:val="0"/>
          <w:sz w:val="28"/>
          <w:szCs w:val="28"/>
        </w:rPr>
        <w:t xml:space="preserve">　　发展党员工作应当贯彻党的基本路线、基本理论、基本纲领、基本经验、基本要求，按照控制总量、优化结构、提高质量、发挥作用的总要求，坚持党章规定的党员标准，认真落实《中国共产党发展党员工作细则》各项要求，始终把政治标准放在首位。坚持慎重发展、均衡发展，有领导、有计划地进行。坚持入党自愿原则和个别吸收原则，成熟一个，发展一个。禁止突击发展，反对“关门主义”。注重发展边疆少数民族优秀学生党员，在坚持标准的前提下给予倾斜政策。制定年度发展工作计划，在上级党组织规定的年度发展计划控制数内发展党员。</w:t>
      </w:r>
    </w:p>
    <w:p w:rsidR="00927C93" w:rsidRPr="00927C93" w:rsidRDefault="00927C93" w:rsidP="00927C93">
      <w:pPr>
        <w:widowControl/>
        <w:spacing w:line="440" w:lineRule="atLeast"/>
        <w:jc w:val="left"/>
        <w:rPr>
          <w:rFonts w:ascii="仿宋" w:eastAsia="仿宋" w:hAnsi="仿宋" w:cs="宋体" w:hint="eastAsia"/>
          <w:kern w:val="0"/>
          <w:sz w:val="28"/>
          <w:szCs w:val="28"/>
        </w:rPr>
      </w:pPr>
      <w:r w:rsidRPr="00927C93">
        <w:rPr>
          <w:rFonts w:ascii="仿宋" w:eastAsia="仿宋" w:hAnsi="仿宋" w:cs="宋体" w:hint="eastAsia"/>
          <w:kern w:val="0"/>
          <w:sz w:val="28"/>
          <w:szCs w:val="28"/>
        </w:rPr>
        <w:t xml:space="preserve">　　11.发展程序</w:t>
      </w:r>
    </w:p>
    <w:p w:rsidR="00927C93" w:rsidRPr="00927C93" w:rsidRDefault="00927C93" w:rsidP="00927C93">
      <w:pPr>
        <w:widowControl/>
        <w:spacing w:line="440" w:lineRule="atLeast"/>
        <w:jc w:val="left"/>
        <w:rPr>
          <w:rFonts w:ascii="仿宋" w:eastAsia="仿宋" w:hAnsi="仿宋" w:cs="宋体" w:hint="eastAsia"/>
          <w:kern w:val="0"/>
          <w:sz w:val="28"/>
          <w:szCs w:val="28"/>
        </w:rPr>
      </w:pPr>
      <w:r w:rsidRPr="00927C93">
        <w:rPr>
          <w:rFonts w:ascii="仿宋" w:eastAsia="仿宋" w:hAnsi="仿宋" w:cs="宋体" w:hint="eastAsia"/>
          <w:kern w:val="0"/>
          <w:sz w:val="28"/>
          <w:szCs w:val="28"/>
        </w:rPr>
        <w:t xml:space="preserve">　　认真落实培养、预审、公示、谈话、审批和接收、转正等程序及要求。支部大会程序规范，参会人数符合要求，党组织评定意见严谨规范、填写及时。预备党员必须面向党旗进行入党宣誓，入党</w:t>
      </w:r>
      <w:r w:rsidRPr="00927C93">
        <w:rPr>
          <w:rFonts w:ascii="仿宋" w:eastAsia="仿宋" w:hAnsi="仿宋" w:cs="宋体" w:hint="eastAsia"/>
          <w:kern w:val="0"/>
          <w:sz w:val="28"/>
          <w:szCs w:val="28"/>
        </w:rPr>
        <w:lastRenderedPageBreak/>
        <w:t>宣誓仪式庄严、庄重。校、院（系）党组织认真履行职责，按照规定及时讨论审批党支部上报的接收预备党员或预备党员转正决议，党委审批必须集体讨论、逐一表决。学生党员的档案材料建档规范、齐备，入党申请书、入党志愿书、思想汇报等材料填写认真、规范。</w:t>
      </w:r>
    </w:p>
    <w:p w:rsidR="00927C93" w:rsidRPr="00927C93" w:rsidRDefault="00927C93" w:rsidP="00927C93">
      <w:pPr>
        <w:widowControl/>
        <w:spacing w:line="440" w:lineRule="atLeast"/>
        <w:jc w:val="left"/>
        <w:rPr>
          <w:rFonts w:ascii="仿宋" w:eastAsia="仿宋" w:hAnsi="仿宋" w:cs="宋体" w:hint="eastAsia"/>
          <w:kern w:val="0"/>
          <w:sz w:val="28"/>
          <w:szCs w:val="28"/>
        </w:rPr>
      </w:pPr>
      <w:r w:rsidRPr="00927C93">
        <w:rPr>
          <w:rFonts w:ascii="仿宋" w:eastAsia="仿宋" w:hAnsi="仿宋" w:cs="宋体" w:hint="eastAsia"/>
          <w:kern w:val="0"/>
          <w:sz w:val="28"/>
          <w:szCs w:val="28"/>
        </w:rPr>
        <w:t xml:space="preserve">　　12.发展质量</w:t>
      </w:r>
    </w:p>
    <w:p w:rsidR="00927C93" w:rsidRPr="00927C93" w:rsidRDefault="00927C93" w:rsidP="00927C93">
      <w:pPr>
        <w:widowControl/>
        <w:spacing w:line="440" w:lineRule="atLeast"/>
        <w:jc w:val="left"/>
        <w:rPr>
          <w:rFonts w:ascii="仿宋" w:eastAsia="仿宋" w:hAnsi="仿宋" w:cs="宋体" w:hint="eastAsia"/>
          <w:kern w:val="0"/>
          <w:sz w:val="28"/>
          <w:szCs w:val="28"/>
        </w:rPr>
      </w:pPr>
      <w:r w:rsidRPr="00927C93">
        <w:rPr>
          <w:rFonts w:ascii="仿宋" w:eastAsia="仿宋" w:hAnsi="仿宋" w:cs="宋体" w:hint="eastAsia"/>
          <w:kern w:val="0"/>
          <w:sz w:val="28"/>
          <w:szCs w:val="28"/>
        </w:rPr>
        <w:t xml:space="preserve">　　强化发展质量，严把发展关口，严格政治审查，深入考察发展对象的入党动机是否端正，对党的认识是否深刻，是否懂得党员义务和权利，是否遵守党章党规党纪，是否坚定不移听党话跟党走，确保政治合格。把综合素质作为发展学生党员的重要考察内容，全面考察思想政治、能力素质、道德品行、现实表现等方面的具体标准，注重学生的一贯表现和关键时刻表现、自我评价和群众评议、学习情况和社会实践情况，防止把学习成绩作为党员发展的唯一条件。</w:t>
      </w:r>
    </w:p>
    <w:p w:rsidR="00927C93" w:rsidRPr="00927C93" w:rsidRDefault="00927C93" w:rsidP="00927C93">
      <w:pPr>
        <w:widowControl/>
        <w:spacing w:line="440" w:lineRule="atLeast"/>
        <w:jc w:val="left"/>
        <w:rPr>
          <w:rFonts w:ascii="仿宋" w:eastAsia="仿宋" w:hAnsi="仿宋" w:cs="宋体" w:hint="eastAsia"/>
          <w:kern w:val="0"/>
          <w:sz w:val="28"/>
          <w:szCs w:val="28"/>
        </w:rPr>
      </w:pPr>
      <w:r w:rsidRPr="00927C93">
        <w:rPr>
          <w:rFonts w:ascii="仿宋" w:eastAsia="仿宋" w:hAnsi="仿宋" w:cs="宋体" w:hint="eastAsia"/>
          <w:kern w:val="0"/>
          <w:sz w:val="28"/>
          <w:szCs w:val="28"/>
        </w:rPr>
        <w:t xml:space="preserve">　</w:t>
      </w:r>
      <w:r w:rsidRPr="00927C93">
        <w:rPr>
          <w:rFonts w:ascii="仿宋" w:eastAsia="仿宋" w:hAnsi="仿宋" w:cs="宋体" w:hint="eastAsia"/>
          <w:b/>
          <w:bCs/>
          <w:kern w:val="0"/>
          <w:sz w:val="28"/>
          <w:szCs w:val="28"/>
        </w:rPr>
        <w:t xml:space="preserve">　四、党员管理</w:t>
      </w:r>
    </w:p>
    <w:p w:rsidR="00927C93" w:rsidRPr="00927C93" w:rsidRDefault="00927C93" w:rsidP="00927C93">
      <w:pPr>
        <w:widowControl/>
        <w:spacing w:line="440" w:lineRule="atLeast"/>
        <w:jc w:val="left"/>
        <w:rPr>
          <w:rFonts w:ascii="仿宋" w:eastAsia="仿宋" w:hAnsi="仿宋" w:cs="宋体" w:hint="eastAsia"/>
          <w:kern w:val="0"/>
          <w:sz w:val="28"/>
          <w:szCs w:val="28"/>
        </w:rPr>
      </w:pPr>
      <w:r w:rsidRPr="00927C93">
        <w:rPr>
          <w:rFonts w:ascii="仿宋" w:eastAsia="仿宋" w:hAnsi="仿宋" w:cs="宋体" w:hint="eastAsia"/>
          <w:kern w:val="0"/>
          <w:sz w:val="28"/>
          <w:szCs w:val="28"/>
        </w:rPr>
        <w:t xml:space="preserve">　　13.党内组织生活</w:t>
      </w:r>
    </w:p>
    <w:p w:rsidR="00927C93" w:rsidRPr="00927C93" w:rsidRDefault="00927C93" w:rsidP="00927C93">
      <w:pPr>
        <w:widowControl/>
        <w:spacing w:line="440" w:lineRule="atLeast"/>
        <w:jc w:val="left"/>
        <w:rPr>
          <w:rFonts w:ascii="仿宋" w:eastAsia="仿宋" w:hAnsi="仿宋" w:cs="宋体" w:hint="eastAsia"/>
          <w:kern w:val="0"/>
          <w:sz w:val="28"/>
          <w:szCs w:val="28"/>
        </w:rPr>
      </w:pPr>
      <w:r w:rsidRPr="00927C93">
        <w:rPr>
          <w:rFonts w:ascii="仿宋" w:eastAsia="仿宋" w:hAnsi="仿宋" w:cs="宋体" w:hint="eastAsia"/>
          <w:kern w:val="0"/>
          <w:sz w:val="28"/>
          <w:szCs w:val="28"/>
        </w:rPr>
        <w:t xml:space="preserve">　　党内政治生活的政治性、时代性、原则性、战斗性强，党的组织生活经常、认真、严肃，坚持不懈用好批评和自我批评这个武器。组织生活规范，有实质性内容，能有针对性地解决学生党员的实际问题。坚持“三会一课”制度，党员必须参加党员大会、党小组会和上党课，党支部定期召开支部委员会会议。“三会一课”结合学生特点，突出政治学习和教育，突出党性锻炼，坚决防止表面</w:t>
      </w:r>
      <w:r w:rsidRPr="00927C93">
        <w:rPr>
          <w:rFonts w:ascii="仿宋" w:eastAsia="仿宋" w:hAnsi="仿宋" w:cs="宋体" w:hint="eastAsia"/>
          <w:kern w:val="0"/>
          <w:sz w:val="28"/>
          <w:szCs w:val="28"/>
        </w:rPr>
        <w:lastRenderedPageBreak/>
        <w:t>化、形式化、娱乐化、庸俗化。坚持组织生活会制度，会前广泛听取意见、深入谈心交心，会上认真查摆问题、深刻剖析根源、明确整改方向，会后逐一整改落实。坚持谈心谈话制度，开展经常性谈心谈话，做到坦诚相见，交流思想和意见。坚持民主评议制度，督促党员对照党章规定的党员标准、对照入党誓词、联系个人实际进行党性分析，强化党员意识，增强党的观念，提高党性修养。每年至少召开一次专题组织生活会，深入开展批评与自我批评，民主评议党员与党性分析评议活动规范有序，党内政治生态良好。院（系）党组织要加强对学生党支部党内组织生活的指导和引导，确保党内组织生活有序开展。</w:t>
      </w:r>
    </w:p>
    <w:p w:rsidR="00927C93" w:rsidRPr="00927C93" w:rsidRDefault="00927C93" w:rsidP="00927C93">
      <w:pPr>
        <w:widowControl/>
        <w:spacing w:line="440" w:lineRule="atLeast"/>
        <w:jc w:val="left"/>
        <w:rPr>
          <w:rFonts w:ascii="仿宋" w:eastAsia="仿宋" w:hAnsi="仿宋" w:cs="宋体" w:hint="eastAsia"/>
          <w:kern w:val="0"/>
          <w:sz w:val="28"/>
          <w:szCs w:val="28"/>
        </w:rPr>
      </w:pPr>
      <w:r w:rsidRPr="00927C93">
        <w:rPr>
          <w:rFonts w:ascii="仿宋" w:eastAsia="仿宋" w:hAnsi="仿宋" w:cs="宋体" w:hint="eastAsia"/>
          <w:kern w:val="0"/>
          <w:sz w:val="28"/>
          <w:szCs w:val="28"/>
        </w:rPr>
        <w:t xml:space="preserve">　　14.党员日常管理</w:t>
      </w:r>
    </w:p>
    <w:p w:rsidR="00927C93" w:rsidRPr="00927C93" w:rsidRDefault="00927C93" w:rsidP="00927C93">
      <w:pPr>
        <w:widowControl/>
        <w:spacing w:line="440" w:lineRule="atLeast"/>
        <w:jc w:val="left"/>
        <w:rPr>
          <w:rFonts w:ascii="仿宋" w:eastAsia="仿宋" w:hAnsi="仿宋" w:cs="宋体" w:hint="eastAsia"/>
          <w:kern w:val="0"/>
          <w:sz w:val="28"/>
          <w:szCs w:val="28"/>
        </w:rPr>
      </w:pPr>
      <w:r w:rsidRPr="00927C93">
        <w:rPr>
          <w:rFonts w:ascii="仿宋" w:eastAsia="仿宋" w:hAnsi="仿宋" w:cs="宋体" w:hint="eastAsia"/>
          <w:kern w:val="0"/>
          <w:sz w:val="28"/>
          <w:szCs w:val="28"/>
        </w:rPr>
        <w:t xml:space="preserve">　　党员组织隶属关系明晰，每一名学生党员都能纳入党的基层组织管理之中。严格执行学生党员党组织关系接转规定，档案材料审查严格，接转组织关系及时规范，党员组织关系管理有效衔接。严格落实流动党员和出国境党员管理实施办法，建立流动党员管理信息库与管理台账，规范滞留学校毕业生党员组织关系管理。学生党员基本信息统计工作严谨规范，及时排查党员组织关系，妥善做好“失联党员”“口袋党员”的联系查找和组织关系接转。严格落实党费收缴、使用和管理工作，教育党员自觉按时足额交纳党费。加强党员日常管理监督，建立健全大学生党员退出机制，及时稳妥处置不合格党员，及时处分违纪党员。</w:t>
      </w:r>
    </w:p>
    <w:p w:rsidR="00927C93" w:rsidRPr="00927C93" w:rsidRDefault="00927C93" w:rsidP="00927C93">
      <w:pPr>
        <w:widowControl/>
        <w:spacing w:line="440" w:lineRule="atLeast"/>
        <w:jc w:val="left"/>
        <w:rPr>
          <w:rFonts w:ascii="仿宋" w:eastAsia="仿宋" w:hAnsi="仿宋" w:cs="宋体" w:hint="eastAsia"/>
          <w:kern w:val="0"/>
          <w:sz w:val="28"/>
          <w:szCs w:val="28"/>
        </w:rPr>
      </w:pPr>
      <w:r w:rsidRPr="00927C93">
        <w:rPr>
          <w:rFonts w:ascii="仿宋" w:eastAsia="仿宋" w:hAnsi="仿宋" w:cs="宋体" w:hint="eastAsia"/>
          <w:kern w:val="0"/>
          <w:sz w:val="28"/>
          <w:szCs w:val="28"/>
        </w:rPr>
        <w:t xml:space="preserve">　　15.党员权利保障</w:t>
      </w:r>
    </w:p>
    <w:p w:rsidR="00927C93" w:rsidRPr="00927C93" w:rsidRDefault="00927C93" w:rsidP="00927C93">
      <w:pPr>
        <w:widowControl/>
        <w:spacing w:line="440" w:lineRule="atLeast"/>
        <w:jc w:val="left"/>
        <w:rPr>
          <w:rFonts w:ascii="仿宋" w:eastAsia="仿宋" w:hAnsi="仿宋" w:cs="宋体" w:hint="eastAsia"/>
          <w:kern w:val="0"/>
          <w:sz w:val="28"/>
          <w:szCs w:val="28"/>
        </w:rPr>
      </w:pPr>
      <w:r w:rsidRPr="00927C93">
        <w:rPr>
          <w:rFonts w:ascii="仿宋" w:eastAsia="仿宋" w:hAnsi="仿宋" w:cs="宋体" w:hint="eastAsia"/>
          <w:kern w:val="0"/>
          <w:sz w:val="28"/>
          <w:szCs w:val="28"/>
        </w:rPr>
        <w:lastRenderedPageBreak/>
        <w:t xml:space="preserve">　　坚持以人为本，从政治、思想、学习、工作和生活上关心爱护学生党员，建立健全党内激励、关怀与帮扶机制。搭建务实管用、灵活多样、特色鲜明的服务学生党员载体。尊重学生党员的主体地位，保障党员民主权利，落实党员的知情权、参与权、选举权和监督权，保障党员申辩申诉等权利，支持学生党员广泛参与班级、院（系）和学校管理工作，畅通学生党员参与讨论党内事务的途径，拓宽表达意见渠道，营造党内民主讨论的政治氛围。</w:t>
      </w:r>
    </w:p>
    <w:p w:rsidR="00927C93" w:rsidRPr="00927C93" w:rsidRDefault="00927C93" w:rsidP="00927C93">
      <w:pPr>
        <w:widowControl/>
        <w:spacing w:line="440" w:lineRule="atLeast"/>
        <w:jc w:val="left"/>
        <w:rPr>
          <w:rFonts w:ascii="仿宋" w:eastAsia="仿宋" w:hAnsi="仿宋" w:cs="宋体" w:hint="eastAsia"/>
          <w:kern w:val="0"/>
          <w:sz w:val="28"/>
          <w:szCs w:val="28"/>
        </w:rPr>
      </w:pPr>
      <w:r w:rsidRPr="00927C93">
        <w:rPr>
          <w:rFonts w:ascii="仿宋" w:eastAsia="仿宋" w:hAnsi="仿宋" w:cs="宋体" w:hint="eastAsia"/>
          <w:kern w:val="0"/>
          <w:sz w:val="28"/>
          <w:szCs w:val="28"/>
        </w:rPr>
        <w:t xml:space="preserve">　</w:t>
      </w:r>
      <w:r w:rsidRPr="00927C93">
        <w:rPr>
          <w:rFonts w:ascii="仿宋" w:eastAsia="仿宋" w:hAnsi="仿宋" w:cs="宋体" w:hint="eastAsia"/>
          <w:b/>
          <w:bCs/>
          <w:kern w:val="0"/>
          <w:sz w:val="28"/>
          <w:szCs w:val="28"/>
        </w:rPr>
        <w:t xml:space="preserve">　五、作用发挥</w:t>
      </w:r>
    </w:p>
    <w:p w:rsidR="00927C93" w:rsidRPr="00927C93" w:rsidRDefault="00927C93" w:rsidP="00927C93">
      <w:pPr>
        <w:widowControl/>
        <w:spacing w:line="440" w:lineRule="atLeast"/>
        <w:jc w:val="left"/>
        <w:rPr>
          <w:rFonts w:ascii="仿宋" w:eastAsia="仿宋" w:hAnsi="仿宋" w:cs="宋体" w:hint="eastAsia"/>
          <w:kern w:val="0"/>
          <w:sz w:val="28"/>
          <w:szCs w:val="28"/>
        </w:rPr>
      </w:pPr>
      <w:r w:rsidRPr="00927C93">
        <w:rPr>
          <w:rFonts w:ascii="仿宋" w:eastAsia="仿宋" w:hAnsi="仿宋" w:cs="宋体" w:hint="eastAsia"/>
          <w:kern w:val="0"/>
          <w:sz w:val="28"/>
          <w:szCs w:val="28"/>
        </w:rPr>
        <w:t xml:space="preserve">　　16.党组织作用发挥</w:t>
      </w:r>
    </w:p>
    <w:p w:rsidR="00927C93" w:rsidRPr="00927C93" w:rsidRDefault="00927C93" w:rsidP="00927C93">
      <w:pPr>
        <w:widowControl/>
        <w:spacing w:line="440" w:lineRule="atLeast"/>
        <w:jc w:val="left"/>
        <w:rPr>
          <w:rFonts w:ascii="仿宋" w:eastAsia="仿宋" w:hAnsi="仿宋" w:cs="宋体" w:hint="eastAsia"/>
          <w:kern w:val="0"/>
          <w:sz w:val="28"/>
          <w:szCs w:val="28"/>
        </w:rPr>
      </w:pPr>
      <w:r w:rsidRPr="00927C93">
        <w:rPr>
          <w:rFonts w:ascii="仿宋" w:eastAsia="仿宋" w:hAnsi="仿宋" w:cs="宋体" w:hint="eastAsia"/>
          <w:kern w:val="0"/>
          <w:sz w:val="28"/>
          <w:szCs w:val="28"/>
        </w:rPr>
        <w:t xml:space="preserve">　　校、院（系）党组织主体作用发挥突出，落实“四个合格”目标要求坚决有力，有效开展学习型、服务型、创新型党组织创建，领导和支持学生党组织发挥好组织带动、工作带动、队伍带动、榜样带动作用。学生党组织在党员思想政治教育、管理、服务工作中针对性实效性强，在推进专业学习、志愿服务、社会实践、就业创业等方面工作有力。坚持解决思想问题与实际问题相结合，注重人文关怀和心理疏导，在引领优良班风、校风、学风、</w:t>
      </w:r>
      <w:proofErr w:type="gramStart"/>
      <w:r w:rsidRPr="00927C93">
        <w:rPr>
          <w:rFonts w:ascii="仿宋" w:eastAsia="仿宋" w:hAnsi="仿宋" w:cs="宋体" w:hint="eastAsia"/>
          <w:kern w:val="0"/>
          <w:sz w:val="28"/>
          <w:szCs w:val="28"/>
        </w:rPr>
        <w:t>践行</w:t>
      </w:r>
      <w:proofErr w:type="gramEnd"/>
      <w:r w:rsidRPr="00927C93">
        <w:rPr>
          <w:rFonts w:ascii="仿宋" w:eastAsia="仿宋" w:hAnsi="仿宋" w:cs="宋体" w:hint="eastAsia"/>
          <w:kern w:val="0"/>
          <w:sz w:val="28"/>
          <w:szCs w:val="28"/>
        </w:rPr>
        <w:t>社会主义核心价值观和维护学校改革发展稳定大局中发挥战斗堡垒作用。</w:t>
      </w:r>
    </w:p>
    <w:p w:rsidR="00927C93" w:rsidRPr="00927C93" w:rsidRDefault="00927C93" w:rsidP="00927C93">
      <w:pPr>
        <w:widowControl/>
        <w:spacing w:line="440" w:lineRule="atLeast"/>
        <w:jc w:val="left"/>
        <w:rPr>
          <w:rFonts w:ascii="仿宋" w:eastAsia="仿宋" w:hAnsi="仿宋" w:cs="宋体" w:hint="eastAsia"/>
          <w:kern w:val="0"/>
          <w:sz w:val="28"/>
          <w:szCs w:val="28"/>
        </w:rPr>
      </w:pPr>
      <w:r w:rsidRPr="00927C93">
        <w:rPr>
          <w:rFonts w:ascii="仿宋" w:eastAsia="仿宋" w:hAnsi="仿宋" w:cs="宋体" w:hint="eastAsia"/>
          <w:kern w:val="0"/>
          <w:sz w:val="28"/>
          <w:szCs w:val="28"/>
        </w:rPr>
        <w:t xml:space="preserve">　　17.党员作用发挥</w:t>
      </w:r>
    </w:p>
    <w:p w:rsidR="00927C93" w:rsidRPr="00927C93" w:rsidRDefault="00927C93" w:rsidP="00927C93">
      <w:pPr>
        <w:widowControl/>
        <w:spacing w:line="440" w:lineRule="atLeast"/>
        <w:jc w:val="left"/>
        <w:rPr>
          <w:rFonts w:ascii="仿宋" w:eastAsia="仿宋" w:hAnsi="仿宋" w:cs="宋体" w:hint="eastAsia"/>
          <w:kern w:val="0"/>
          <w:sz w:val="28"/>
          <w:szCs w:val="28"/>
        </w:rPr>
      </w:pPr>
      <w:r w:rsidRPr="00927C93">
        <w:rPr>
          <w:rFonts w:ascii="仿宋" w:eastAsia="仿宋" w:hAnsi="仿宋" w:cs="宋体" w:hint="eastAsia"/>
          <w:kern w:val="0"/>
          <w:sz w:val="28"/>
          <w:szCs w:val="28"/>
        </w:rPr>
        <w:t xml:space="preserve">　　党员先锋模范作用发挥充分，严格遵守党章与党纪党规，带头遵守国家法律和校纪校规，做遵纪守法的标杆；带头</w:t>
      </w:r>
      <w:proofErr w:type="gramStart"/>
      <w:r w:rsidRPr="00927C93">
        <w:rPr>
          <w:rFonts w:ascii="仿宋" w:eastAsia="仿宋" w:hAnsi="仿宋" w:cs="宋体" w:hint="eastAsia"/>
          <w:kern w:val="0"/>
          <w:sz w:val="28"/>
          <w:szCs w:val="28"/>
        </w:rPr>
        <w:t>践行</w:t>
      </w:r>
      <w:proofErr w:type="gramEnd"/>
      <w:r w:rsidRPr="00927C93">
        <w:rPr>
          <w:rFonts w:ascii="仿宋" w:eastAsia="仿宋" w:hAnsi="仿宋" w:cs="宋体" w:hint="eastAsia"/>
          <w:kern w:val="0"/>
          <w:sz w:val="28"/>
          <w:szCs w:val="28"/>
        </w:rPr>
        <w:t>社会主义核心价值观，做“勤学、修德、明辨、笃实”的表率；带头落实“四个合格”目标要求，做党的路线方针政策的宣传者，做朋辈帮</w:t>
      </w:r>
      <w:r w:rsidRPr="00927C93">
        <w:rPr>
          <w:rFonts w:ascii="仿宋" w:eastAsia="仿宋" w:hAnsi="仿宋" w:cs="宋体" w:hint="eastAsia"/>
          <w:kern w:val="0"/>
          <w:sz w:val="28"/>
          <w:szCs w:val="28"/>
        </w:rPr>
        <w:lastRenderedPageBreak/>
        <w:t>扶、互助友爱的</w:t>
      </w:r>
      <w:proofErr w:type="gramStart"/>
      <w:r w:rsidRPr="00927C93">
        <w:rPr>
          <w:rFonts w:ascii="仿宋" w:eastAsia="仿宋" w:hAnsi="仿宋" w:cs="宋体" w:hint="eastAsia"/>
          <w:kern w:val="0"/>
          <w:sz w:val="28"/>
          <w:szCs w:val="28"/>
        </w:rPr>
        <w:t>践行</w:t>
      </w:r>
      <w:proofErr w:type="gramEnd"/>
      <w:r w:rsidRPr="00927C93">
        <w:rPr>
          <w:rFonts w:ascii="仿宋" w:eastAsia="仿宋" w:hAnsi="仿宋" w:cs="宋体" w:hint="eastAsia"/>
          <w:kern w:val="0"/>
          <w:sz w:val="28"/>
          <w:szCs w:val="28"/>
        </w:rPr>
        <w:t>者，</w:t>
      </w:r>
      <w:proofErr w:type="gramStart"/>
      <w:r w:rsidRPr="00927C93">
        <w:rPr>
          <w:rFonts w:ascii="仿宋" w:eastAsia="仿宋" w:hAnsi="仿宋" w:cs="宋体" w:hint="eastAsia"/>
          <w:kern w:val="0"/>
          <w:sz w:val="28"/>
          <w:szCs w:val="28"/>
        </w:rPr>
        <w:t>做就业</w:t>
      </w:r>
      <w:proofErr w:type="gramEnd"/>
      <w:r w:rsidRPr="00927C93">
        <w:rPr>
          <w:rFonts w:ascii="仿宋" w:eastAsia="仿宋" w:hAnsi="仿宋" w:cs="宋体" w:hint="eastAsia"/>
          <w:kern w:val="0"/>
          <w:sz w:val="28"/>
          <w:szCs w:val="28"/>
        </w:rPr>
        <w:t>创业、志愿服务国家需要的争先者，做钻研科学知识、勇攀科学高峰的探索者。研究生党员在学术研究、恪守学术道德中的模范带头作用发挥充分，毕业生党员在创新创业中的导向和示范作用突出。定期开展评选表彰优秀学生党员工作，通过选树先进典型，用身边人、身边事教育影响其他学生。团结和带领广大学生为推动形成优良党风、校风、学风做贡献。</w:t>
      </w:r>
    </w:p>
    <w:p w:rsidR="00927C93" w:rsidRPr="00927C93" w:rsidRDefault="00927C93" w:rsidP="00927C93">
      <w:pPr>
        <w:widowControl/>
        <w:spacing w:line="440" w:lineRule="atLeast"/>
        <w:jc w:val="left"/>
        <w:rPr>
          <w:rFonts w:ascii="仿宋" w:eastAsia="仿宋" w:hAnsi="仿宋" w:cs="宋体" w:hint="eastAsia"/>
          <w:kern w:val="0"/>
          <w:sz w:val="28"/>
          <w:szCs w:val="28"/>
        </w:rPr>
      </w:pPr>
      <w:r w:rsidRPr="00927C93">
        <w:rPr>
          <w:rFonts w:ascii="仿宋" w:eastAsia="仿宋" w:hAnsi="仿宋" w:cs="宋体" w:hint="eastAsia"/>
          <w:kern w:val="0"/>
          <w:sz w:val="28"/>
          <w:szCs w:val="28"/>
        </w:rPr>
        <w:t xml:space="preserve">　</w:t>
      </w:r>
      <w:r w:rsidRPr="00927C93">
        <w:rPr>
          <w:rFonts w:ascii="仿宋" w:eastAsia="仿宋" w:hAnsi="仿宋" w:cs="宋体" w:hint="eastAsia"/>
          <w:b/>
          <w:bCs/>
          <w:kern w:val="0"/>
          <w:sz w:val="28"/>
          <w:szCs w:val="28"/>
        </w:rPr>
        <w:t xml:space="preserve">　六、条件保障</w:t>
      </w:r>
    </w:p>
    <w:p w:rsidR="00927C93" w:rsidRPr="00927C93" w:rsidRDefault="00927C93" w:rsidP="00927C93">
      <w:pPr>
        <w:widowControl/>
        <w:spacing w:line="440" w:lineRule="atLeast"/>
        <w:jc w:val="left"/>
        <w:rPr>
          <w:rFonts w:ascii="仿宋" w:eastAsia="仿宋" w:hAnsi="仿宋" w:cs="宋体" w:hint="eastAsia"/>
          <w:kern w:val="0"/>
          <w:sz w:val="28"/>
          <w:szCs w:val="28"/>
        </w:rPr>
      </w:pPr>
      <w:r w:rsidRPr="00927C93">
        <w:rPr>
          <w:rFonts w:ascii="仿宋" w:eastAsia="仿宋" w:hAnsi="仿宋" w:cs="宋体" w:hint="eastAsia"/>
          <w:kern w:val="0"/>
          <w:sz w:val="28"/>
          <w:szCs w:val="28"/>
        </w:rPr>
        <w:t xml:space="preserve">　　18.制度保障</w:t>
      </w:r>
    </w:p>
    <w:p w:rsidR="00927C93" w:rsidRPr="00927C93" w:rsidRDefault="00927C93" w:rsidP="00927C93">
      <w:pPr>
        <w:widowControl/>
        <w:spacing w:line="440" w:lineRule="atLeast"/>
        <w:jc w:val="left"/>
        <w:rPr>
          <w:rFonts w:ascii="仿宋" w:eastAsia="仿宋" w:hAnsi="仿宋" w:cs="宋体" w:hint="eastAsia"/>
          <w:kern w:val="0"/>
          <w:sz w:val="28"/>
          <w:szCs w:val="28"/>
        </w:rPr>
      </w:pPr>
      <w:r w:rsidRPr="00927C93">
        <w:rPr>
          <w:rFonts w:ascii="仿宋" w:eastAsia="仿宋" w:hAnsi="仿宋" w:cs="宋体" w:hint="eastAsia"/>
          <w:kern w:val="0"/>
          <w:sz w:val="28"/>
          <w:szCs w:val="28"/>
        </w:rPr>
        <w:t xml:space="preserve">　　制定并完善发展学生党员及党员教育管理服务工作各项制度。“三会一课”、组织生活会、谈心谈话、民主评议党员和学生党组织工作考评等制度的全面落实。学生党员发展质量跟踪评价机制健全。</w:t>
      </w:r>
    </w:p>
    <w:p w:rsidR="00927C93" w:rsidRPr="00927C93" w:rsidRDefault="00927C93" w:rsidP="00927C93">
      <w:pPr>
        <w:widowControl/>
        <w:spacing w:line="440" w:lineRule="atLeast"/>
        <w:jc w:val="left"/>
        <w:rPr>
          <w:rFonts w:ascii="仿宋" w:eastAsia="仿宋" w:hAnsi="仿宋" w:cs="宋体" w:hint="eastAsia"/>
          <w:kern w:val="0"/>
          <w:sz w:val="28"/>
          <w:szCs w:val="28"/>
        </w:rPr>
      </w:pPr>
      <w:r w:rsidRPr="00927C93">
        <w:rPr>
          <w:rFonts w:ascii="仿宋" w:eastAsia="仿宋" w:hAnsi="仿宋" w:cs="宋体" w:hint="eastAsia"/>
          <w:kern w:val="0"/>
          <w:sz w:val="28"/>
          <w:szCs w:val="28"/>
        </w:rPr>
        <w:t xml:space="preserve">　　19.经费保障</w:t>
      </w:r>
    </w:p>
    <w:p w:rsidR="00927C93" w:rsidRPr="00927C93" w:rsidRDefault="00927C93" w:rsidP="00927C93">
      <w:pPr>
        <w:widowControl/>
        <w:spacing w:line="440" w:lineRule="atLeast"/>
        <w:jc w:val="left"/>
        <w:rPr>
          <w:rFonts w:ascii="仿宋" w:eastAsia="仿宋" w:hAnsi="仿宋" w:cs="宋体" w:hint="eastAsia"/>
          <w:kern w:val="0"/>
          <w:sz w:val="28"/>
          <w:szCs w:val="28"/>
        </w:rPr>
      </w:pPr>
      <w:r w:rsidRPr="00927C93">
        <w:rPr>
          <w:rFonts w:ascii="仿宋" w:eastAsia="仿宋" w:hAnsi="仿宋" w:cs="宋体" w:hint="eastAsia"/>
          <w:kern w:val="0"/>
          <w:sz w:val="28"/>
          <w:szCs w:val="28"/>
        </w:rPr>
        <w:t xml:space="preserve">　　学生党建工作纳入学校年度经费预算，党校办学经费满足需要。学生党支部活动经费按照不低于上级党组织规定的标准落实到位。</w:t>
      </w:r>
    </w:p>
    <w:p w:rsidR="00927C93" w:rsidRPr="00927C93" w:rsidRDefault="00927C93" w:rsidP="00927C93">
      <w:pPr>
        <w:widowControl/>
        <w:spacing w:line="440" w:lineRule="atLeast"/>
        <w:jc w:val="left"/>
        <w:rPr>
          <w:rFonts w:ascii="仿宋" w:eastAsia="仿宋" w:hAnsi="仿宋" w:cs="宋体" w:hint="eastAsia"/>
          <w:kern w:val="0"/>
          <w:sz w:val="28"/>
          <w:szCs w:val="28"/>
        </w:rPr>
      </w:pPr>
      <w:r w:rsidRPr="00927C93">
        <w:rPr>
          <w:rFonts w:ascii="仿宋" w:eastAsia="仿宋" w:hAnsi="仿宋" w:cs="宋体" w:hint="eastAsia"/>
          <w:kern w:val="0"/>
          <w:sz w:val="28"/>
          <w:szCs w:val="28"/>
        </w:rPr>
        <w:t xml:space="preserve">　　20.平台建设</w:t>
      </w:r>
    </w:p>
    <w:p w:rsidR="00927C93" w:rsidRPr="00927C93" w:rsidRDefault="00927C93" w:rsidP="00927C93">
      <w:pPr>
        <w:widowControl/>
        <w:spacing w:line="440" w:lineRule="atLeast"/>
        <w:jc w:val="left"/>
        <w:rPr>
          <w:rFonts w:ascii="仿宋" w:eastAsia="仿宋" w:hAnsi="仿宋" w:cs="宋体" w:hint="eastAsia"/>
          <w:kern w:val="0"/>
          <w:sz w:val="28"/>
          <w:szCs w:val="28"/>
        </w:rPr>
      </w:pPr>
      <w:r w:rsidRPr="00927C93">
        <w:rPr>
          <w:rFonts w:ascii="仿宋" w:eastAsia="仿宋" w:hAnsi="仿宋" w:cs="宋体" w:hint="eastAsia"/>
          <w:kern w:val="0"/>
          <w:sz w:val="28"/>
          <w:szCs w:val="28"/>
        </w:rPr>
        <w:t xml:space="preserve">　　建立党建信息化平台，加强“两微一端”建设，创建网上党校园地、党校、论坛等思想政治工作平台。学生党建工作有相对固定的活动场所和设施，建立多种形式的学生党员教育、实践和服务基地。校、院（系）党校师资建设和办学条件好，教学质量有保证。</w:t>
      </w:r>
    </w:p>
    <w:p w:rsidR="00142317" w:rsidRPr="00927C93" w:rsidRDefault="00142317">
      <w:pPr>
        <w:rPr>
          <w:rFonts w:ascii="仿宋" w:eastAsia="仿宋" w:hAnsi="仿宋"/>
          <w:sz w:val="28"/>
          <w:szCs w:val="28"/>
        </w:rPr>
      </w:pPr>
    </w:p>
    <w:sectPr w:rsidR="00142317" w:rsidRPr="00927C9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6FA" w:rsidRDefault="007466FA" w:rsidP="003A1E99">
      <w:r>
        <w:separator/>
      </w:r>
    </w:p>
  </w:endnote>
  <w:endnote w:type="continuationSeparator" w:id="0">
    <w:p w:rsidR="007466FA" w:rsidRDefault="007466FA" w:rsidP="003A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371558"/>
      <w:docPartObj>
        <w:docPartGallery w:val="Page Numbers (Bottom of Page)"/>
        <w:docPartUnique/>
      </w:docPartObj>
    </w:sdtPr>
    <w:sdtContent>
      <w:p w:rsidR="003A1E99" w:rsidRDefault="003A1E99">
        <w:pPr>
          <w:pStyle w:val="a7"/>
          <w:jc w:val="right"/>
        </w:pPr>
        <w:r>
          <w:fldChar w:fldCharType="begin"/>
        </w:r>
        <w:r>
          <w:instrText>PAGE   \* MERGEFORMAT</w:instrText>
        </w:r>
        <w:r>
          <w:fldChar w:fldCharType="separate"/>
        </w:r>
        <w:r w:rsidRPr="003A1E99">
          <w:rPr>
            <w:noProof/>
            <w:lang w:val="zh-CN"/>
          </w:rPr>
          <w:t>10</w:t>
        </w:r>
        <w:r>
          <w:fldChar w:fldCharType="end"/>
        </w:r>
      </w:p>
    </w:sdtContent>
  </w:sdt>
  <w:p w:rsidR="003A1E99" w:rsidRDefault="003A1E9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6FA" w:rsidRDefault="007466FA" w:rsidP="003A1E99">
      <w:r>
        <w:separator/>
      </w:r>
    </w:p>
  </w:footnote>
  <w:footnote w:type="continuationSeparator" w:id="0">
    <w:p w:rsidR="007466FA" w:rsidRDefault="007466FA" w:rsidP="003A1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375"/>
    <w:rsid w:val="00142317"/>
    <w:rsid w:val="001E0375"/>
    <w:rsid w:val="003A1E99"/>
    <w:rsid w:val="007466FA"/>
    <w:rsid w:val="00927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43C15"/>
  <w15:chartTrackingRefBased/>
  <w15:docId w15:val="{E0649898-7CF1-4736-A7B4-1BEC884F3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7C93"/>
    <w:pPr>
      <w:widowControl/>
      <w:jc w:val="left"/>
    </w:pPr>
    <w:rPr>
      <w:rFonts w:ascii="宋体" w:eastAsia="宋体" w:hAnsi="宋体" w:cs="宋体"/>
      <w:kern w:val="0"/>
      <w:sz w:val="24"/>
      <w:szCs w:val="24"/>
    </w:rPr>
  </w:style>
  <w:style w:type="character" w:styleId="a4">
    <w:name w:val="Strong"/>
    <w:basedOn w:val="a0"/>
    <w:uiPriority w:val="22"/>
    <w:qFormat/>
    <w:rsid w:val="00927C93"/>
    <w:rPr>
      <w:b/>
      <w:bCs/>
    </w:rPr>
  </w:style>
  <w:style w:type="paragraph" w:styleId="a5">
    <w:name w:val="header"/>
    <w:basedOn w:val="a"/>
    <w:link w:val="a6"/>
    <w:uiPriority w:val="99"/>
    <w:unhideWhenUsed/>
    <w:rsid w:val="003A1E9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A1E99"/>
    <w:rPr>
      <w:sz w:val="18"/>
      <w:szCs w:val="18"/>
    </w:rPr>
  </w:style>
  <w:style w:type="paragraph" w:styleId="a7">
    <w:name w:val="footer"/>
    <w:basedOn w:val="a"/>
    <w:link w:val="a8"/>
    <w:uiPriority w:val="99"/>
    <w:unhideWhenUsed/>
    <w:rsid w:val="003A1E99"/>
    <w:pPr>
      <w:tabs>
        <w:tab w:val="center" w:pos="4153"/>
        <w:tab w:val="right" w:pos="8306"/>
      </w:tabs>
      <w:snapToGrid w:val="0"/>
      <w:jc w:val="left"/>
    </w:pPr>
    <w:rPr>
      <w:sz w:val="18"/>
      <w:szCs w:val="18"/>
    </w:rPr>
  </w:style>
  <w:style w:type="character" w:customStyle="1" w:styleId="a8">
    <w:name w:val="页脚 字符"/>
    <w:basedOn w:val="a0"/>
    <w:link w:val="a7"/>
    <w:uiPriority w:val="99"/>
    <w:rsid w:val="003A1E99"/>
    <w:rPr>
      <w:sz w:val="18"/>
      <w:szCs w:val="18"/>
    </w:rPr>
  </w:style>
  <w:style w:type="paragraph" w:styleId="a9">
    <w:name w:val="Balloon Text"/>
    <w:basedOn w:val="a"/>
    <w:link w:val="aa"/>
    <w:uiPriority w:val="99"/>
    <w:semiHidden/>
    <w:unhideWhenUsed/>
    <w:rsid w:val="003A1E99"/>
    <w:rPr>
      <w:sz w:val="18"/>
      <w:szCs w:val="18"/>
    </w:rPr>
  </w:style>
  <w:style w:type="character" w:customStyle="1" w:styleId="aa">
    <w:name w:val="批注框文本 字符"/>
    <w:basedOn w:val="a0"/>
    <w:link w:val="a9"/>
    <w:uiPriority w:val="99"/>
    <w:semiHidden/>
    <w:rsid w:val="003A1E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106651">
      <w:bodyDiv w:val="1"/>
      <w:marLeft w:val="0"/>
      <w:marRight w:val="0"/>
      <w:marTop w:val="0"/>
      <w:marBottom w:val="0"/>
      <w:divBdr>
        <w:top w:val="none" w:sz="0" w:space="0" w:color="auto"/>
        <w:left w:val="none" w:sz="0" w:space="0" w:color="auto"/>
        <w:bottom w:val="none" w:sz="0" w:space="0" w:color="auto"/>
        <w:right w:val="none" w:sz="0" w:space="0" w:color="auto"/>
      </w:divBdr>
      <w:divsChild>
        <w:div w:id="592667396">
          <w:marLeft w:val="0"/>
          <w:marRight w:val="0"/>
          <w:marTop w:val="150"/>
          <w:marBottom w:val="0"/>
          <w:divBdr>
            <w:top w:val="none" w:sz="0" w:space="0" w:color="auto"/>
            <w:left w:val="none" w:sz="0" w:space="0" w:color="auto"/>
            <w:bottom w:val="none" w:sz="0" w:space="0" w:color="auto"/>
            <w:right w:val="none" w:sz="0" w:space="0" w:color="auto"/>
          </w:divBdr>
        </w:div>
        <w:div w:id="22828744">
          <w:marLeft w:val="0"/>
          <w:marRight w:val="0"/>
          <w:marTop w:val="0"/>
          <w:marBottom w:val="0"/>
          <w:divBdr>
            <w:top w:val="none" w:sz="0" w:space="0" w:color="auto"/>
            <w:left w:val="none" w:sz="0" w:space="0" w:color="auto"/>
            <w:bottom w:val="none" w:sz="0" w:space="0" w:color="auto"/>
            <w:right w:val="none" w:sz="0" w:space="0" w:color="auto"/>
          </w:divBdr>
          <w:divsChild>
            <w:div w:id="8477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1</Pages>
  <Words>820</Words>
  <Characters>4679</Characters>
  <Application>Microsoft Office Word</Application>
  <DocSecurity>0</DocSecurity>
  <Lines>38</Lines>
  <Paragraphs>10</Paragraphs>
  <ScaleCrop>false</ScaleCrop>
  <Company>P R C</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cp:lastPrinted>2017-03-14T06:26:00Z</cp:lastPrinted>
  <dcterms:created xsi:type="dcterms:W3CDTF">2017-03-14T03:06:00Z</dcterms:created>
  <dcterms:modified xsi:type="dcterms:W3CDTF">2017-03-14T08:41:00Z</dcterms:modified>
</cp:coreProperties>
</file>